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F6" w:rsidRPr="002745BE" w:rsidRDefault="004927F6" w:rsidP="00E7444C">
      <w:pPr>
        <w:pStyle w:val="Heading1"/>
      </w:pPr>
      <w:r w:rsidRPr="002745BE">
        <w:object w:dxaOrig="1936" w:dyaOrig="1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93.75pt" o:ole="" fillcolor="window">
            <v:imagedata r:id="rId5" o:title=""/>
          </v:shape>
          <o:OLEObject Type="Embed" ProgID="Word.Picture.8" ShapeID="_x0000_i1025" DrawAspect="Content" ObjectID="_1518636522" r:id="rId6"/>
        </w:object>
      </w:r>
    </w:p>
    <w:p w:rsidR="004927F6" w:rsidRPr="002745BE" w:rsidRDefault="004927F6" w:rsidP="00F62C7B">
      <w:pPr>
        <w:framePr w:w="3291" w:h="2884" w:hSpace="142" w:wrap="around" w:vAnchor="text" w:hAnchor="page" w:x="8073" w:y="-574"/>
        <w:ind w:left="57" w:right="57" w:firstLine="709"/>
        <w:rPr>
          <w:sz w:val="28"/>
          <w:szCs w:val="28"/>
        </w:rPr>
      </w:pPr>
      <w:r w:rsidRPr="002745BE">
        <w:rPr>
          <w:rFonts w:ascii="SchoolBook Cyr" w:hAnsi="SchoolBook Cyr"/>
          <w:sz w:val="28"/>
          <w:szCs w:val="28"/>
        </w:rPr>
        <w:t>Р</w:t>
      </w:r>
      <w:r w:rsidRPr="002745BE">
        <w:rPr>
          <w:sz w:val="28"/>
          <w:szCs w:val="28"/>
        </w:rPr>
        <w:t>оссия,150522</w:t>
      </w:r>
    </w:p>
    <w:p w:rsidR="004927F6" w:rsidRPr="002745BE" w:rsidRDefault="004927F6" w:rsidP="00F62C7B">
      <w:pPr>
        <w:framePr w:w="3291" w:h="2884" w:hSpace="142" w:wrap="around" w:vAnchor="text" w:hAnchor="page" w:x="8073" w:y="-574"/>
        <w:ind w:left="57" w:right="57" w:firstLine="709"/>
        <w:rPr>
          <w:sz w:val="28"/>
          <w:szCs w:val="28"/>
        </w:rPr>
      </w:pPr>
      <w:r w:rsidRPr="002745BE">
        <w:rPr>
          <w:sz w:val="28"/>
          <w:szCs w:val="28"/>
        </w:rPr>
        <w:t xml:space="preserve">Ярославская обл. </w:t>
      </w:r>
    </w:p>
    <w:p w:rsidR="004927F6" w:rsidRPr="002745BE" w:rsidRDefault="004927F6" w:rsidP="00F62C7B">
      <w:pPr>
        <w:framePr w:w="3291" w:h="2884" w:hSpace="142" w:wrap="around" w:vAnchor="text" w:hAnchor="page" w:x="8073" w:y="-574"/>
        <w:ind w:left="57" w:right="57" w:firstLine="709"/>
        <w:rPr>
          <w:sz w:val="28"/>
          <w:szCs w:val="28"/>
        </w:rPr>
      </w:pPr>
      <w:r w:rsidRPr="002745BE">
        <w:rPr>
          <w:sz w:val="28"/>
          <w:szCs w:val="28"/>
        </w:rPr>
        <w:t xml:space="preserve"> п/о Красные Ткачи,</w:t>
      </w:r>
    </w:p>
    <w:p w:rsidR="004927F6" w:rsidRPr="002745BE" w:rsidRDefault="004927F6" w:rsidP="00F62C7B">
      <w:pPr>
        <w:framePr w:w="3291" w:h="2884" w:hSpace="142" w:wrap="around" w:vAnchor="text" w:hAnchor="page" w:x="8073" w:y="-574"/>
        <w:ind w:left="57" w:right="57" w:firstLine="709"/>
        <w:rPr>
          <w:sz w:val="28"/>
          <w:szCs w:val="28"/>
        </w:rPr>
      </w:pPr>
      <w:r w:rsidRPr="002745BE">
        <w:rPr>
          <w:sz w:val="28"/>
          <w:szCs w:val="28"/>
        </w:rPr>
        <w:t xml:space="preserve"> д.Карабиха</w:t>
      </w:r>
    </w:p>
    <w:p w:rsidR="004927F6" w:rsidRPr="003130F7" w:rsidRDefault="004927F6" w:rsidP="00F62C7B">
      <w:pPr>
        <w:framePr w:w="3291" w:h="2884" w:hSpace="142" w:wrap="around" w:vAnchor="text" w:hAnchor="page" w:x="8073" w:y="-574"/>
        <w:ind w:left="57" w:right="57" w:firstLine="709"/>
        <w:rPr>
          <w:sz w:val="28"/>
          <w:szCs w:val="28"/>
        </w:rPr>
      </w:pPr>
      <w:r w:rsidRPr="002745BE">
        <w:rPr>
          <w:sz w:val="28"/>
          <w:szCs w:val="28"/>
        </w:rPr>
        <w:t>тел</w:t>
      </w:r>
      <w:r w:rsidRPr="003130F7">
        <w:rPr>
          <w:sz w:val="28"/>
          <w:szCs w:val="28"/>
        </w:rPr>
        <w:t>.: (0852) 43-41-81</w:t>
      </w:r>
    </w:p>
    <w:p w:rsidR="004927F6" w:rsidRPr="003130F7" w:rsidRDefault="004927F6" w:rsidP="00F62C7B">
      <w:pPr>
        <w:framePr w:w="3291" w:h="2884" w:hSpace="142" w:wrap="around" w:vAnchor="text" w:hAnchor="page" w:x="8073" w:y="-574"/>
        <w:ind w:left="57" w:right="57" w:firstLine="709"/>
        <w:rPr>
          <w:sz w:val="28"/>
          <w:szCs w:val="28"/>
        </w:rPr>
      </w:pPr>
      <w:r w:rsidRPr="003130F7">
        <w:rPr>
          <w:sz w:val="28"/>
          <w:szCs w:val="28"/>
        </w:rPr>
        <w:t>43-41-82</w:t>
      </w:r>
    </w:p>
    <w:p w:rsidR="004927F6" w:rsidRPr="003130F7" w:rsidRDefault="004927F6" w:rsidP="00F62C7B">
      <w:pPr>
        <w:framePr w:w="3291" w:h="2884" w:hSpace="142" w:wrap="around" w:vAnchor="text" w:hAnchor="page" w:x="8073" w:y="-574"/>
        <w:ind w:left="57" w:right="57" w:firstLine="709"/>
        <w:rPr>
          <w:rFonts w:ascii="Courier New" w:hAnsi="Courier New"/>
          <w:sz w:val="28"/>
          <w:szCs w:val="28"/>
        </w:rPr>
      </w:pPr>
      <w:r w:rsidRPr="003130F7">
        <w:rPr>
          <w:sz w:val="28"/>
          <w:szCs w:val="28"/>
        </w:rPr>
        <w:t xml:space="preserve"> </w:t>
      </w:r>
      <w:r w:rsidRPr="002745BE">
        <w:rPr>
          <w:sz w:val="28"/>
          <w:szCs w:val="28"/>
          <w:lang w:val="en-US"/>
        </w:rPr>
        <w:t>E</w:t>
      </w:r>
      <w:r w:rsidRPr="003130F7">
        <w:rPr>
          <w:sz w:val="28"/>
          <w:szCs w:val="28"/>
        </w:rPr>
        <w:t>-</w:t>
      </w:r>
      <w:r w:rsidRPr="002745BE">
        <w:rPr>
          <w:sz w:val="28"/>
          <w:szCs w:val="28"/>
          <w:lang w:val="en-US"/>
        </w:rPr>
        <w:t>mail</w:t>
      </w:r>
      <w:r w:rsidRPr="003130F7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muskar</w:t>
      </w:r>
      <w:r w:rsidRPr="003130F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130F7">
        <w:rPr>
          <w:sz w:val="28"/>
          <w:szCs w:val="28"/>
        </w:rPr>
        <w:t>.</w:t>
      </w:r>
      <w:r w:rsidRPr="002745BE">
        <w:rPr>
          <w:sz w:val="28"/>
          <w:szCs w:val="28"/>
          <w:lang w:val="en-US"/>
        </w:rPr>
        <w:t>ru</w:t>
      </w:r>
    </w:p>
    <w:p w:rsidR="004927F6" w:rsidRPr="003130F7" w:rsidRDefault="004927F6" w:rsidP="00F62C7B">
      <w:pPr>
        <w:ind w:left="57" w:right="57" w:firstLine="709"/>
        <w:rPr>
          <w:rFonts w:ascii="SchoolBook" w:hAnsi="SchoolBook"/>
          <w:sz w:val="28"/>
          <w:szCs w:val="28"/>
        </w:rPr>
      </w:pPr>
      <w:r w:rsidRPr="003130F7">
        <w:rPr>
          <w:rFonts w:ascii="SchoolBook" w:hAnsi="SchoolBook"/>
          <w:sz w:val="28"/>
          <w:szCs w:val="28"/>
        </w:rPr>
        <w:t xml:space="preserve">                                                                   </w:t>
      </w:r>
    </w:p>
    <w:p w:rsidR="004927F6" w:rsidRPr="003130F7" w:rsidRDefault="004927F6" w:rsidP="00F62C7B">
      <w:pPr>
        <w:ind w:left="57" w:right="57" w:firstLine="709"/>
        <w:rPr>
          <w:rFonts w:ascii="SchoolBook" w:hAnsi="SchoolBook"/>
          <w:sz w:val="28"/>
          <w:szCs w:val="28"/>
        </w:rPr>
      </w:pP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</w:p>
    <w:p w:rsidR="004927F6" w:rsidRPr="003130F7" w:rsidRDefault="004927F6" w:rsidP="00F62C7B">
      <w:pPr>
        <w:ind w:left="57" w:right="57" w:firstLine="709"/>
        <w:rPr>
          <w:rFonts w:ascii="SchoolBook" w:hAnsi="SchoolBook"/>
          <w:sz w:val="28"/>
          <w:szCs w:val="28"/>
        </w:rPr>
      </w:pP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</w:p>
    <w:p w:rsidR="004927F6" w:rsidRPr="003130F7" w:rsidRDefault="004927F6" w:rsidP="00F62C7B">
      <w:pPr>
        <w:ind w:left="57" w:right="57" w:firstLine="709"/>
        <w:rPr>
          <w:rFonts w:ascii="SchoolBook" w:hAnsi="SchoolBook"/>
          <w:sz w:val="28"/>
          <w:szCs w:val="28"/>
        </w:rPr>
      </w:pP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  <w:r w:rsidRPr="003130F7">
        <w:rPr>
          <w:rFonts w:ascii="SchoolBook" w:hAnsi="SchoolBook"/>
          <w:sz w:val="28"/>
          <w:szCs w:val="28"/>
        </w:rPr>
        <w:tab/>
      </w:r>
    </w:p>
    <w:p w:rsidR="004927F6" w:rsidRPr="003130F7" w:rsidRDefault="004927F6" w:rsidP="00F62C7B">
      <w:pPr>
        <w:ind w:left="57" w:right="57" w:firstLine="709"/>
        <w:jc w:val="both"/>
        <w:rPr>
          <w:rFonts w:ascii="SchoolBook" w:hAnsi="SchoolBook"/>
          <w:sz w:val="28"/>
          <w:szCs w:val="28"/>
        </w:rPr>
      </w:pPr>
    </w:p>
    <w:p w:rsidR="004927F6" w:rsidRPr="003130F7" w:rsidRDefault="004927F6" w:rsidP="00F62C7B">
      <w:pPr>
        <w:pBdr>
          <w:top w:val="single" w:sz="12" w:space="1" w:color="auto"/>
        </w:pBdr>
        <w:ind w:left="57" w:right="57" w:firstLine="709"/>
        <w:rPr>
          <w:rFonts w:ascii="SchoolBook" w:hAnsi="SchoolBook"/>
          <w:sz w:val="28"/>
          <w:szCs w:val="28"/>
        </w:rPr>
      </w:pPr>
    </w:p>
    <w:p w:rsidR="004927F6" w:rsidRPr="008D7F22" w:rsidRDefault="004927F6" w:rsidP="00F62C7B">
      <w:pPr>
        <w:ind w:left="57" w:right="57" w:firstLine="709"/>
        <w:rPr>
          <w:rFonts w:ascii="SchoolBook" w:hAnsi="SchoolBook"/>
          <w:sz w:val="28"/>
          <w:szCs w:val="28"/>
          <w:u w:val="single"/>
        </w:rPr>
      </w:pPr>
      <w:r w:rsidRPr="00215DAE">
        <w:rPr>
          <w:rFonts w:ascii="SchoolBook Cyr" w:hAnsi="SchoolBook Cyr"/>
          <w:sz w:val="28"/>
          <w:szCs w:val="28"/>
        </w:rPr>
        <w:t>№</w:t>
      </w:r>
      <w:r>
        <w:rPr>
          <w:rFonts w:ascii="SchoolBook" w:hAnsi="SchoolBook"/>
          <w:sz w:val="28"/>
          <w:szCs w:val="28"/>
        </w:rPr>
        <w:t xml:space="preserve"> </w:t>
      </w:r>
      <w:r w:rsidRPr="00825D07">
        <w:rPr>
          <w:rFonts w:ascii="SchoolBook" w:hAnsi="SchoolBook"/>
          <w:sz w:val="28"/>
          <w:szCs w:val="28"/>
          <w:u w:val="single"/>
        </w:rPr>
        <w:t xml:space="preserve">   </w:t>
      </w:r>
      <w:r>
        <w:rPr>
          <w:rFonts w:ascii="SchoolBook" w:hAnsi="SchoolBook"/>
          <w:sz w:val="28"/>
          <w:szCs w:val="28"/>
          <w:u w:val="single"/>
        </w:rPr>
        <w:t xml:space="preserve">  </w:t>
      </w:r>
      <w:r w:rsidRPr="00215DAE">
        <w:rPr>
          <w:rFonts w:ascii="SchoolBook Cyr" w:hAnsi="SchoolBook Cyr"/>
          <w:sz w:val="28"/>
          <w:szCs w:val="28"/>
        </w:rPr>
        <w:t>от</w:t>
      </w:r>
      <w:r>
        <w:rPr>
          <w:rFonts w:ascii="SchoolBook" w:hAnsi="SchoolBook"/>
          <w:sz w:val="28"/>
          <w:szCs w:val="28"/>
        </w:rPr>
        <w:t xml:space="preserve"> </w:t>
      </w:r>
      <w:r>
        <w:rPr>
          <w:rFonts w:ascii="SchoolBook" w:hAnsi="SchoolBook"/>
          <w:sz w:val="28"/>
          <w:szCs w:val="28"/>
          <w:u w:val="single"/>
        </w:rPr>
        <w:t>______________</w:t>
      </w:r>
      <w:r w:rsidRPr="008D7F22">
        <w:rPr>
          <w:rFonts w:ascii="SchoolBook" w:hAnsi="SchoolBook"/>
          <w:sz w:val="28"/>
          <w:szCs w:val="28"/>
          <w:u w:val="single"/>
        </w:rPr>
        <w:t>.</w:t>
      </w:r>
    </w:p>
    <w:p w:rsidR="004927F6" w:rsidRDefault="004927F6" w:rsidP="00F62C7B">
      <w:pPr>
        <w:ind w:left="57" w:right="57" w:firstLine="709"/>
        <w:jc w:val="both"/>
        <w:rPr>
          <w:sz w:val="28"/>
          <w:szCs w:val="28"/>
        </w:rPr>
      </w:pPr>
    </w:p>
    <w:p w:rsidR="004927F6" w:rsidRPr="00BF68E6" w:rsidRDefault="004927F6" w:rsidP="00F62C7B">
      <w:pPr>
        <w:ind w:left="57" w:right="57" w:firstLine="709"/>
        <w:jc w:val="center"/>
        <w:rPr>
          <w:b/>
          <w:i/>
          <w:sz w:val="24"/>
          <w:szCs w:val="24"/>
        </w:rPr>
      </w:pPr>
      <w:r w:rsidRPr="00BF68E6">
        <w:rPr>
          <w:b/>
          <w:i/>
          <w:sz w:val="24"/>
          <w:szCs w:val="24"/>
        </w:rPr>
        <w:t>Уважаемые коллеги!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  <w:r w:rsidRPr="00BF68E6">
        <w:rPr>
          <w:sz w:val="24"/>
          <w:szCs w:val="24"/>
        </w:rPr>
        <w:t>Департамент культуры Ярославской области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  <w:r w:rsidRPr="00BF68E6">
        <w:rPr>
          <w:sz w:val="24"/>
          <w:szCs w:val="24"/>
        </w:rPr>
        <w:t>Государственный литературно-мемориальный музей-заповедник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  <w:r w:rsidRPr="00BF68E6">
        <w:rPr>
          <w:sz w:val="24"/>
          <w:szCs w:val="24"/>
        </w:rPr>
        <w:t>Н.А. Некрасова «Карабиха»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  <w:r w:rsidRPr="00BF68E6">
        <w:rPr>
          <w:sz w:val="24"/>
          <w:szCs w:val="24"/>
        </w:rPr>
        <w:t xml:space="preserve">Ярославская областная универсальная научная библиотека 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  <w:r w:rsidRPr="00BF68E6">
        <w:rPr>
          <w:sz w:val="24"/>
          <w:szCs w:val="24"/>
        </w:rPr>
        <w:t>имени Н.А. Некрасова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</w:p>
    <w:p w:rsidR="004927F6" w:rsidRPr="00BF68E6" w:rsidRDefault="004927F6" w:rsidP="00F62C7B">
      <w:pPr>
        <w:ind w:left="57" w:right="57" w:firstLine="709"/>
        <w:jc w:val="center"/>
        <w:rPr>
          <w:i/>
          <w:sz w:val="24"/>
          <w:szCs w:val="24"/>
        </w:rPr>
      </w:pPr>
      <w:r w:rsidRPr="00BF68E6">
        <w:rPr>
          <w:i/>
          <w:sz w:val="24"/>
          <w:szCs w:val="24"/>
        </w:rPr>
        <w:t>при участии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</w:p>
    <w:p w:rsidR="004927F6" w:rsidRDefault="004927F6" w:rsidP="00F62C7B">
      <w:pPr>
        <w:ind w:left="57" w:right="57" w:firstLine="709"/>
        <w:jc w:val="center"/>
        <w:rPr>
          <w:sz w:val="24"/>
          <w:szCs w:val="24"/>
        </w:rPr>
      </w:pPr>
      <w:r w:rsidRPr="00BF68E6">
        <w:rPr>
          <w:sz w:val="24"/>
          <w:szCs w:val="24"/>
        </w:rPr>
        <w:t xml:space="preserve">кафедры истории русской литературы 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филологического факультета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  <w:r w:rsidRPr="00BF68E6">
        <w:rPr>
          <w:sz w:val="24"/>
          <w:szCs w:val="24"/>
        </w:rPr>
        <w:t>Московского государственного университета имени М.В. Ломоносова</w:t>
      </w: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</w:p>
    <w:p w:rsidR="004927F6" w:rsidRPr="00BF68E6" w:rsidRDefault="004927F6" w:rsidP="00F62C7B">
      <w:pPr>
        <w:ind w:left="57" w:right="57" w:firstLine="709"/>
        <w:jc w:val="center"/>
        <w:rPr>
          <w:sz w:val="24"/>
          <w:szCs w:val="24"/>
        </w:rPr>
      </w:pPr>
    </w:p>
    <w:p w:rsidR="004927F6" w:rsidRDefault="004927F6" w:rsidP="00F62C7B">
      <w:pPr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2016 году – в год 195 лет со дня рождения Н.А. Некрасова и 70 лет со дня основания музея «Карабиха» приглашают принять участие в научной конференции:</w:t>
      </w:r>
    </w:p>
    <w:p w:rsidR="004927F6" w:rsidRDefault="004927F6" w:rsidP="006B2121">
      <w:pPr>
        <w:ind w:left="57" w:right="57" w:firstLine="709"/>
        <w:jc w:val="center"/>
        <w:rPr>
          <w:sz w:val="24"/>
          <w:szCs w:val="24"/>
        </w:rPr>
      </w:pPr>
      <w:r w:rsidRPr="005A515F">
        <w:rPr>
          <w:b/>
          <w:i/>
          <w:sz w:val="24"/>
          <w:szCs w:val="24"/>
        </w:rPr>
        <w:t>«Гений места: человек, усадьба, литература»</w:t>
      </w:r>
      <w:r>
        <w:rPr>
          <w:sz w:val="24"/>
          <w:szCs w:val="24"/>
        </w:rPr>
        <w:t>,</w:t>
      </w:r>
    </w:p>
    <w:p w:rsidR="004927F6" w:rsidRDefault="004927F6" w:rsidP="006B2121">
      <w:pPr>
        <w:ind w:left="57" w:right="5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которая состоится 30 июня – 1 июля 2016 года.</w:t>
      </w:r>
    </w:p>
    <w:p w:rsidR="004927F6" w:rsidRDefault="004927F6" w:rsidP="006B2121">
      <w:pPr>
        <w:ind w:left="57" w:right="57" w:firstLine="709"/>
        <w:jc w:val="center"/>
        <w:rPr>
          <w:sz w:val="24"/>
          <w:szCs w:val="24"/>
        </w:rPr>
      </w:pPr>
    </w:p>
    <w:p w:rsidR="004927F6" w:rsidRDefault="004927F6" w:rsidP="006F7E39">
      <w:pPr>
        <w:ind w:left="57"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конференции, объединяющей две обычно проводившиеся раздельно (музейную и литературную), мы предлагаем выдвинуть в центр внимания проблематику соединяющую/разъединяющую музей (усадьбу) и литературу. Как нам представляется, такую проблематику составляет роль литературы и музея в создании, сохранении и трансформации традиции, национальной и культурной идентичности.</w:t>
      </w:r>
    </w:p>
    <w:p w:rsidR="004927F6" w:rsidRDefault="004927F6" w:rsidP="006F7E39">
      <w:pPr>
        <w:ind w:left="57" w:right="57" w:firstLine="709"/>
        <w:jc w:val="both"/>
        <w:rPr>
          <w:sz w:val="24"/>
          <w:szCs w:val="24"/>
        </w:rPr>
      </w:pPr>
      <w:r w:rsidRPr="00BF68E6">
        <w:rPr>
          <w:sz w:val="24"/>
          <w:szCs w:val="24"/>
        </w:rPr>
        <w:t xml:space="preserve">   </w:t>
      </w:r>
    </w:p>
    <w:p w:rsidR="004927F6" w:rsidRPr="006B2121" w:rsidRDefault="004927F6" w:rsidP="006F7E39">
      <w:pPr>
        <w:ind w:firstLine="709"/>
        <w:jc w:val="both"/>
        <w:rPr>
          <w:sz w:val="24"/>
          <w:szCs w:val="24"/>
        </w:rPr>
      </w:pPr>
      <w:r w:rsidRPr="006B2121">
        <w:rPr>
          <w:sz w:val="24"/>
          <w:szCs w:val="24"/>
        </w:rPr>
        <w:t xml:space="preserve">Мы предлагаем </w:t>
      </w:r>
      <w:r>
        <w:rPr>
          <w:sz w:val="24"/>
          <w:szCs w:val="24"/>
        </w:rPr>
        <w:t>следующие направления для работы конференции</w:t>
      </w:r>
      <w:r w:rsidRPr="006B2121">
        <w:rPr>
          <w:sz w:val="24"/>
          <w:szCs w:val="24"/>
        </w:rPr>
        <w:t xml:space="preserve">:  </w:t>
      </w:r>
    </w:p>
    <w:p w:rsidR="004927F6" w:rsidRDefault="004927F6" w:rsidP="006F7E39">
      <w:pPr>
        <w:ind w:firstLine="709"/>
        <w:jc w:val="both"/>
        <w:rPr>
          <w:sz w:val="24"/>
          <w:szCs w:val="24"/>
        </w:rPr>
      </w:pPr>
      <w:r w:rsidRPr="006B2121">
        <w:rPr>
          <w:i/>
          <w:sz w:val="24"/>
          <w:szCs w:val="24"/>
        </w:rPr>
        <w:t>Усадьба как место человека</w:t>
      </w:r>
      <w:r w:rsidRPr="006B2121">
        <w:rPr>
          <w:sz w:val="24"/>
          <w:szCs w:val="24"/>
        </w:rPr>
        <w:t xml:space="preserve"> (усадьба и ее прежний хозяин/обитатель; место, рождающее/формиру</w:t>
      </w:r>
      <w:r>
        <w:rPr>
          <w:sz w:val="24"/>
          <w:szCs w:val="24"/>
        </w:rPr>
        <w:t>ющее гения/героя/</w:t>
      </w:r>
      <w:r w:rsidRPr="006B2121">
        <w:rPr>
          <w:sz w:val="24"/>
          <w:szCs w:val="24"/>
        </w:rPr>
        <w:t>ч</w:t>
      </w:r>
      <w:r>
        <w:rPr>
          <w:sz w:val="24"/>
          <w:szCs w:val="24"/>
        </w:rPr>
        <w:t>еловека, достойного сохранения в</w:t>
      </w:r>
      <w:r w:rsidRPr="006B2121">
        <w:rPr>
          <w:sz w:val="24"/>
          <w:szCs w:val="24"/>
        </w:rPr>
        <w:t xml:space="preserve"> национальной культурной памяти)</w:t>
      </w:r>
      <w:r>
        <w:rPr>
          <w:sz w:val="24"/>
          <w:szCs w:val="24"/>
        </w:rPr>
        <w:t>.</w:t>
      </w:r>
    </w:p>
    <w:p w:rsidR="004927F6" w:rsidRDefault="004927F6" w:rsidP="006F7E39">
      <w:pPr>
        <w:ind w:firstLine="709"/>
        <w:jc w:val="both"/>
        <w:rPr>
          <w:sz w:val="24"/>
          <w:szCs w:val="24"/>
        </w:rPr>
      </w:pPr>
      <w:r w:rsidRPr="006B2121">
        <w:rPr>
          <w:i/>
          <w:sz w:val="24"/>
          <w:szCs w:val="24"/>
        </w:rPr>
        <w:t>Усадьба как место природы / памяти / истории</w:t>
      </w:r>
      <w:r>
        <w:rPr>
          <w:sz w:val="24"/>
          <w:szCs w:val="24"/>
        </w:rPr>
        <w:t xml:space="preserve"> (усадьба и ее современный посетитель, значение музея-усадьбы в культуре, те роли, которые музей-усадьба может играть в современном мире).</w:t>
      </w:r>
    </w:p>
    <w:p w:rsidR="004927F6" w:rsidRDefault="004927F6" w:rsidP="006F7E39">
      <w:pPr>
        <w:ind w:firstLine="709"/>
        <w:jc w:val="both"/>
        <w:rPr>
          <w:sz w:val="24"/>
          <w:szCs w:val="24"/>
        </w:rPr>
      </w:pPr>
      <w:r w:rsidRPr="006B2121">
        <w:rPr>
          <w:i/>
          <w:sz w:val="24"/>
          <w:szCs w:val="24"/>
        </w:rPr>
        <w:t>Усадьба как место литературы</w:t>
      </w:r>
      <w:r>
        <w:rPr>
          <w:sz w:val="24"/>
          <w:szCs w:val="24"/>
        </w:rPr>
        <w:t xml:space="preserve"> (репрезентация усадьбы в литературных текстах, «усадебная литература»).</w:t>
      </w:r>
    </w:p>
    <w:p w:rsidR="004927F6" w:rsidRDefault="004927F6" w:rsidP="006F7E39">
      <w:pPr>
        <w:ind w:firstLine="709"/>
        <w:jc w:val="both"/>
        <w:rPr>
          <w:sz w:val="24"/>
          <w:szCs w:val="24"/>
        </w:rPr>
      </w:pPr>
      <w:r w:rsidRPr="00BB4CF4">
        <w:rPr>
          <w:i/>
          <w:sz w:val="24"/>
          <w:szCs w:val="24"/>
        </w:rPr>
        <w:t>Литература как место памяти</w:t>
      </w:r>
      <w:r>
        <w:rPr>
          <w:sz w:val="24"/>
          <w:szCs w:val="24"/>
        </w:rPr>
        <w:t xml:space="preserve"> </w:t>
      </w:r>
      <w:r w:rsidRPr="006F7E39">
        <w:rPr>
          <w:i/>
          <w:sz w:val="24"/>
          <w:szCs w:val="24"/>
        </w:rPr>
        <w:t>/ истории</w:t>
      </w:r>
      <w:r>
        <w:rPr>
          <w:sz w:val="24"/>
          <w:szCs w:val="24"/>
        </w:rPr>
        <w:t xml:space="preserve"> (памятные/исторические места/события в литературных текстах, образы воспоминания/забывания в художественной литературе, литературе и/как реконструкция истории, художественный текст как «памятник»).</w:t>
      </w:r>
    </w:p>
    <w:p w:rsidR="004927F6" w:rsidRPr="006B2121" w:rsidRDefault="004927F6" w:rsidP="006F7E39">
      <w:pPr>
        <w:ind w:firstLine="709"/>
        <w:jc w:val="both"/>
        <w:rPr>
          <w:sz w:val="24"/>
          <w:szCs w:val="24"/>
        </w:rPr>
      </w:pPr>
    </w:p>
    <w:p w:rsidR="004927F6" w:rsidRPr="00BF68E6" w:rsidRDefault="004927F6" w:rsidP="006F7E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Приветствуются выступления, как посвященные музейной, усадебной проблематике, литературе по отдельности, так и доклады сопоставительного характера.</w:t>
      </w:r>
    </w:p>
    <w:p w:rsidR="004927F6" w:rsidRPr="00BF68E6" w:rsidRDefault="004927F6" w:rsidP="006F7E39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Приглашаются филологи, литературоведы, историки, культурологи, краеведы.</w:t>
      </w:r>
    </w:p>
    <w:p w:rsidR="004927F6" w:rsidRDefault="004927F6" w:rsidP="006F7E39">
      <w:pPr>
        <w:ind w:left="57" w:right="57" w:firstLine="709"/>
        <w:jc w:val="both"/>
        <w:rPr>
          <w:b/>
          <w:sz w:val="24"/>
          <w:szCs w:val="24"/>
        </w:rPr>
      </w:pPr>
    </w:p>
    <w:p w:rsidR="004927F6" w:rsidRDefault="004927F6" w:rsidP="006F7E39">
      <w:pPr>
        <w:ind w:left="57" w:right="57" w:firstLine="709"/>
        <w:jc w:val="both"/>
        <w:rPr>
          <w:b/>
          <w:sz w:val="24"/>
          <w:szCs w:val="24"/>
        </w:rPr>
      </w:pPr>
      <w:r w:rsidRPr="00BF68E6">
        <w:rPr>
          <w:b/>
          <w:sz w:val="24"/>
          <w:szCs w:val="24"/>
        </w:rPr>
        <w:t>Требования к текстам докладов:</w:t>
      </w:r>
    </w:p>
    <w:p w:rsidR="004927F6" w:rsidRPr="00BF68E6" w:rsidRDefault="004927F6" w:rsidP="006F7E39">
      <w:pPr>
        <w:ind w:left="57" w:right="57" w:firstLine="709"/>
        <w:jc w:val="both"/>
        <w:rPr>
          <w:b/>
          <w:sz w:val="24"/>
          <w:szCs w:val="24"/>
        </w:rPr>
      </w:pPr>
    </w:p>
    <w:p w:rsidR="004927F6" w:rsidRPr="00B32E0E" w:rsidRDefault="004927F6" w:rsidP="00B32E0E">
      <w:pPr>
        <w:pStyle w:val="ListParagraph"/>
        <w:numPr>
          <w:ilvl w:val="0"/>
          <w:numId w:val="3"/>
        </w:numPr>
        <w:ind w:right="57"/>
        <w:jc w:val="both"/>
        <w:rPr>
          <w:sz w:val="24"/>
          <w:szCs w:val="24"/>
        </w:rPr>
      </w:pPr>
      <w:r w:rsidRPr="00B32E0E">
        <w:rPr>
          <w:sz w:val="24"/>
          <w:szCs w:val="24"/>
        </w:rPr>
        <w:t>Заявки на участие и тезисы принимаются до 1 мая 201</w:t>
      </w:r>
      <w:r>
        <w:rPr>
          <w:sz w:val="24"/>
          <w:szCs w:val="24"/>
          <w:lang w:val="en-US"/>
        </w:rPr>
        <w:t>6</w:t>
      </w:r>
      <w:r w:rsidRPr="00B32E0E">
        <w:rPr>
          <w:sz w:val="24"/>
          <w:szCs w:val="24"/>
        </w:rPr>
        <w:t xml:space="preserve"> года.</w:t>
      </w:r>
    </w:p>
    <w:p w:rsidR="004927F6" w:rsidRPr="00B32E0E" w:rsidRDefault="004927F6" w:rsidP="00B32E0E">
      <w:pPr>
        <w:pStyle w:val="ListParagraph"/>
        <w:numPr>
          <w:ilvl w:val="0"/>
          <w:numId w:val="3"/>
        </w:numPr>
        <w:ind w:right="57"/>
        <w:jc w:val="both"/>
        <w:rPr>
          <w:sz w:val="24"/>
          <w:szCs w:val="24"/>
        </w:rPr>
      </w:pPr>
      <w:r w:rsidRPr="00B32E0E">
        <w:rPr>
          <w:sz w:val="24"/>
          <w:szCs w:val="24"/>
        </w:rPr>
        <w:t xml:space="preserve">Объем тезисов не более 10 тысяч знаков (с пробелами); </w:t>
      </w:r>
      <w:r w:rsidRPr="00B32E0E">
        <w:rPr>
          <w:sz w:val="24"/>
          <w:szCs w:val="24"/>
          <w:lang w:val="en-US"/>
        </w:rPr>
        <w:t>RTP</w:t>
      </w:r>
      <w:r w:rsidRPr="00B32E0E">
        <w:rPr>
          <w:sz w:val="24"/>
          <w:szCs w:val="24"/>
        </w:rPr>
        <w:t xml:space="preserve">; шрифт </w:t>
      </w:r>
      <w:r w:rsidRPr="00B32E0E">
        <w:rPr>
          <w:sz w:val="24"/>
          <w:szCs w:val="24"/>
          <w:lang w:val="en-US"/>
        </w:rPr>
        <w:t>Times</w:t>
      </w:r>
      <w:r w:rsidRPr="00B32E0E">
        <w:rPr>
          <w:sz w:val="24"/>
          <w:szCs w:val="24"/>
        </w:rPr>
        <w:t xml:space="preserve"> </w:t>
      </w:r>
      <w:r w:rsidRPr="00B32E0E">
        <w:rPr>
          <w:sz w:val="24"/>
          <w:szCs w:val="24"/>
          <w:lang w:val="en-US"/>
        </w:rPr>
        <w:t>New</w:t>
      </w:r>
      <w:r w:rsidRPr="00B32E0E">
        <w:rPr>
          <w:sz w:val="24"/>
          <w:szCs w:val="24"/>
        </w:rPr>
        <w:t xml:space="preserve"> </w:t>
      </w:r>
      <w:r w:rsidRPr="00B32E0E">
        <w:rPr>
          <w:sz w:val="24"/>
          <w:szCs w:val="24"/>
          <w:lang w:val="en-US"/>
        </w:rPr>
        <w:t>Roman</w:t>
      </w:r>
      <w:r w:rsidRPr="00B32E0E">
        <w:rPr>
          <w:sz w:val="24"/>
          <w:szCs w:val="24"/>
        </w:rPr>
        <w:t xml:space="preserve"> 12; интервал 1,5; все поля 2 см.</w:t>
      </w:r>
    </w:p>
    <w:p w:rsidR="004927F6" w:rsidRPr="00B32E0E" w:rsidRDefault="004927F6" w:rsidP="00B32E0E">
      <w:pPr>
        <w:pStyle w:val="ListParagraph"/>
        <w:numPr>
          <w:ilvl w:val="0"/>
          <w:numId w:val="3"/>
        </w:numPr>
        <w:ind w:right="57"/>
        <w:jc w:val="both"/>
        <w:rPr>
          <w:sz w:val="24"/>
          <w:szCs w:val="24"/>
        </w:rPr>
      </w:pPr>
      <w:r w:rsidRPr="00B32E0E">
        <w:rPr>
          <w:sz w:val="24"/>
          <w:szCs w:val="24"/>
        </w:rPr>
        <w:t>Рассматриваются только оригинальные работы, имеющие научное и прикладное значение, соответствующие обозначенным направлениям дискуссии и не опубликованные где-либо ранее.</w:t>
      </w:r>
    </w:p>
    <w:p w:rsidR="004927F6" w:rsidRPr="00BF68E6" w:rsidRDefault="004927F6" w:rsidP="00B32E0E">
      <w:pPr>
        <w:ind w:right="57"/>
        <w:jc w:val="both"/>
        <w:rPr>
          <w:sz w:val="24"/>
          <w:szCs w:val="24"/>
        </w:rPr>
      </w:pPr>
    </w:p>
    <w:p w:rsidR="004927F6" w:rsidRPr="00BF68E6" w:rsidRDefault="004927F6" w:rsidP="006F7E39">
      <w:pPr>
        <w:ind w:left="57" w:right="57" w:firstLine="709"/>
        <w:jc w:val="both"/>
        <w:rPr>
          <w:i/>
          <w:sz w:val="24"/>
          <w:szCs w:val="24"/>
        </w:rPr>
      </w:pPr>
      <w:r w:rsidRPr="00BF68E6">
        <w:rPr>
          <w:i/>
          <w:sz w:val="24"/>
          <w:szCs w:val="24"/>
        </w:rPr>
        <w:t>Оргкомитет оставляет за собой право отбора тезисов.</w:t>
      </w:r>
    </w:p>
    <w:p w:rsidR="004927F6" w:rsidRPr="00BF68E6" w:rsidRDefault="004927F6" w:rsidP="006F7E39">
      <w:pPr>
        <w:ind w:left="57" w:right="57" w:firstLine="709"/>
        <w:jc w:val="both"/>
        <w:rPr>
          <w:sz w:val="24"/>
          <w:szCs w:val="24"/>
        </w:rPr>
      </w:pPr>
    </w:p>
    <w:p w:rsidR="004927F6" w:rsidRPr="00BF68E6" w:rsidRDefault="004927F6" w:rsidP="006F7E39">
      <w:pPr>
        <w:jc w:val="both"/>
        <w:rPr>
          <w:sz w:val="24"/>
          <w:szCs w:val="24"/>
        </w:rPr>
      </w:pPr>
      <w:r w:rsidRPr="00BF68E6">
        <w:rPr>
          <w:sz w:val="24"/>
          <w:szCs w:val="24"/>
        </w:rPr>
        <w:t>Участникам конференции предоставляется место в общежитии. В перерывах между заседаниями организовывается кофе-брейк. Расходы на проезд и проживание оплачиваются самостоятельно.</w:t>
      </w:r>
    </w:p>
    <w:p w:rsidR="004927F6" w:rsidRPr="00BF68E6" w:rsidRDefault="004927F6" w:rsidP="006F7E39">
      <w:pPr>
        <w:ind w:left="57" w:right="57" w:firstLine="709"/>
        <w:jc w:val="both"/>
        <w:rPr>
          <w:sz w:val="24"/>
          <w:szCs w:val="24"/>
        </w:rPr>
      </w:pPr>
    </w:p>
    <w:p w:rsidR="004927F6" w:rsidRPr="00BB4CF4" w:rsidRDefault="004927F6" w:rsidP="006F7E39">
      <w:pPr>
        <w:ind w:left="57" w:right="57" w:firstLine="709"/>
        <w:jc w:val="both"/>
        <w:rPr>
          <w:sz w:val="24"/>
          <w:szCs w:val="24"/>
        </w:rPr>
      </w:pPr>
      <w:r w:rsidRPr="00BB4CF4">
        <w:rPr>
          <w:sz w:val="24"/>
          <w:szCs w:val="24"/>
        </w:rPr>
        <w:t>Координатор конференции Елена Вадимовна Яновская (4852)</w:t>
      </w:r>
      <w:r>
        <w:rPr>
          <w:sz w:val="24"/>
          <w:szCs w:val="24"/>
        </w:rPr>
        <w:t xml:space="preserve"> </w:t>
      </w:r>
      <w:r w:rsidRPr="00BB4CF4">
        <w:rPr>
          <w:sz w:val="24"/>
          <w:szCs w:val="24"/>
        </w:rPr>
        <w:t>434181;</w:t>
      </w:r>
    </w:p>
    <w:p w:rsidR="004927F6" w:rsidRPr="00BB4CF4" w:rsidRDefault="004927F6" w:rsidP="006F7E39">
      <w:pPr>
        <w:ind w:left="57" w:right="57" w:firstLine="709"/>
        <w:jc w:val="both"/>
        <w:rPr>
          <w:sz w:val="24"/>
          <w:szCs w:val="24"/>
        </w:rPr>
      </w:pPr>
      <w:hyperlink r:id="rId7" w:history="1">
        <w:r w:rsidRPr="00D56DA8">
          <w:rPr>
            <w:rStyle w:val="Hyperlink"/>
            <w:sz w:val="24"/>
            <w:szCs w:val="24"/>
          </w:rPr>
          <w:t>yanovckaya@mail.ru</w:t>
        </w:r>
      </w:hyperlink>
      <w:r>
        <w:rPr>
          <w:sz w:val="24"/>
          <w:szCs w:val="24"/>
        </w:rPr>
        <w:t xml:space="preserve"> (с пометой «Конференция 16»).</w:t>
      </w:r>
    </w:p>
    <w:p w:rsidR="004927F6" w:rsidRPr="00BF68E6" w:rsidRDefault="004927F6" w:rsidP="006F7E39">
      <w:pPr>
        <w:ind w:left="57" w:right="57" w:firstLine="709"/>
        <w:jc w:val="both"/>
        <w:rPr>
          <w:sz w:val="24"/>
          <w:szCs w:val="24"/>
        </w:rPr>
      </w:pPr>
    </w:p>
    <w:p w:rsidR="004927F6" w:rsidRPr="00BF68E6" w:rsidRDefault="004927F6" w:rsidP="006F7E39">
      <w:pPr>
        <w:ind w:left="57" w:right="57" w:firstLine="709"/>
        <w:jc w:val="both"/>
        <w:rPr>
          <w:sz w:val="24"/>
          <w:szCs w:val="24"/>
        </w:rPr>
      </w:pPr>
    </w:p>
    <w:p w:rsidR="004927F6" w:rsidRPr="00BF68E6" w:rsidRDefault="004927F6" w:rsidP="006F7E39">
      <w:pPr>
        <w:ind w:left="57" w:right="57" w:firstLine="709"/>
        <w:jc w:val="both"/>
        <w:rPr>
          <w:sz w:val="24"/>
          <w:szCs w:val="24"/>
        </w:rPr>
      </w:pPr>
      <w:r w:rsidRPr="00BF68E6">
        <w:rPr>
          <w:sz w:val="24"/>
          <w:szCs w:val="24"/>
        </w:rPr>
        <w:t xml:space="preserve"> Директор  музея                                                                    А.А.</w:t>
      </w:r>
      <w:r>
        <w:rPr>
          <w:sz w:val="24"/>
          <w:szCs w:val="24"/>
        </w:rPr>
        <w:t xml:space="preserve"> </w:t>
      </w:r>
      <w:r w:rsidRPr="00BF68E6">
        <w:rPr>
          <w:sz w:val="24"/>
          <w:szCs w:val="24"/>
        </w:rPr>
        <w:t>Ивушкин</w:t>
      </w:r>
      <w:r>
        <w:rPr>
          <w:sz w:val="24"/>
          <w:szCs w:val="24"/>
        </w:rPr>
        <w:t>.</w:t>
      </w:r>
    </w:p>
    <w:p w:rsidR="004927F6" w:rsidRDefault="004927F6" w:rsidP="006F7E39">
      <w:pPr>
        <w:jc w:val="both"/>
      </w:pPr>
    </w:p>
    <w:p w:rsidR="004927F6" w:rsidRPr="00BF68E6" w:rsidRDefault="004927F6">
      <w:pPr>
        <w:rPr>
          <w:b/>
          <w:sz w:val="24"/>
          <w:szCs w:val="24"/>
        </w:rPr>
      </w:pPr>
    </w:p>
    <w:sectPr w:rsidR="004927F6" w:rsidRPr="00BF68E6" w:rsidSect="002745BE">
      <w:pgSz w:w="11907" w:h="16840" w:code="9"/>
      <w:pgMar w:top="851" w:right="1134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00FDC"/>
    <w:multiLevelType w:val="hybridMultilevel"/>
    <w:tmpl w:val="6170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5358D4"/>
    <w:multiLevelType w:val="hybridMultilevel"/>
    <w:tmpl w:val="B16A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06D5B"/>
    <w:multiLevelType w:val="hybridMultilevel"/>
    <w:tmpl w:val="FBD4B830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C7B"/>
    <w:rsid w:val="00002D9B"/>
    <w:rsid w:val="00006A79"/>
    <w:rsid w:val="00215DAE"/>
    <w:rsid w:val="002745BE"/>
    <w:rsid w:val="003130F7"/>
    <w:rsid w:val="004927F6"/>
    <w:rsid w:val="005A515F"/>
    <w:rsid w:val="006572DD"/>
    <w:rsid w:val="006B2121"/>
    <w:rsid w:val="006D66B3"/>
    <w:rsid w:val="006F7E39"/>
    <w:rsid w:val="00825D07"/>
    <w:rsid w:val="00877886"/>
    <w:rsid w:val="008D7F22"/>
    <w:rsid w:val="00B17656"/>
    <w:rsid w:val="00B32E0E"/>
    <w:rsid w:val="00B44E97"/>
    <w:rsid w:val="00BB4CF4"/>
    <w:rsid w:val="00BF68E6"/>
    <w:rsid w:val="00D56DA8"/>
    <w:rsid w:val="00E7444C"/>
    <w:rsid w:val="00F62C7B"/>
    <w:rsid w:val="00F8793F"/>
    <w:rsid w:val="00F9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7B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444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444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BB4CF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32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ovc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461</Words>
  <Characters>2633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Maria</cp:lastModifiedBy>
  <cp:revision>4</cp:revision>
  <cp:lastPrinted>2016-01-29T09:30:00Z</cp:lastPrinted>
  <dcterms:created xsi:type="dcterms:W3CDTF">2016-03-03T16:23:00Z</dcterms:created>
  <dcterms:modified xsi:type="dcterms:W3CDTF">2016-03-04T20:42:00Z</dcterms:modified>
</cp:coreProperties>
</file>